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8070F5">
        <w:rPr>
          <w:rFonts w:ascii="Times New Roman" w:hAnsi="Times New Roman"/>
          <w:sz w:val="24"/>
          <w:szCs w:val="24"/>
          <w:lang w:val="uk-UA"/>
        </w:rPr>
        <w:t xml:space="preserve">«28» вересня </w:t>
      </w:r>
      <w:r w:rsidRPr="00F82AA5">
        <w:rPr>
          <w:rFonts w:ascii="Times New Roman" w:hAnsi="Times New Roman"/>
          <w:sz w:val="24"/>
          <w:szCs w:val="24"/>
        </w:rPr>
        <w:t>201</w:t>
      </w:r>
      <w:r w:rsidR="00AC4A8A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8070F5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070F5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70F5">
        <w:rPr>
          <w:rFonts w:ascii="Times New Roman" w:hAnsi="Times New Roman"/>
          <w:sz w:val="24"/>
          <w:szCs w:val="24"/>
          <w:lang w:val="uk-UA"/>
        </w:rPr>
        <w:t>73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B7407B">
        <w:rPr>
          <w:rFonts w:ascii="Times New Roman" w:hAnsi="Times New Roman"/>
          <w:b/>
          <w:i/>
          <w:sz w:val="24"/>
          <w:szCs w:val="24"/>
          <w:lang w:val="uk-UA"/>
        </w:rPr>
        <w:t xml:space="preserve">соціального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 xml:space="preserve"> 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 w:rsidR="00B7407B">
        <w:rPr>
          <w:rFonts w:ascii="Times New Roman" w:hAnsi="Times New Roman"/>
          <w:b/>
          <w:i/>
          <w:sz w:val="24"/>
          <w:szCs w:val="24"/>
          <w:lang w:val="uk-UA"/>
        </w:rPr>
        <w:t>ого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B7407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приміщення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подані гр.. </w:t>
      </w:r>
      <w:r w:rsidR="00C42DEC">
        <w:rPr>
          <w:rFonts w:ascii="Times New Roman" w:hAnsi="Times New Roman"/>
          <w:sz w:val="24"/>
          <w:szCs w:val="24"/>
          <w:lang w:val="uk-UA"/>
        </w:rPr>
        <w:t>Жуковим Олександром Володимировичем</w:t>
      </w:r>
      <w:r>
        <w:rPr>
          <w:rFonts w:ascii="Times New Roman" w:hAnsi="Times New Roman"/>
          <w:sz w:val="24"/>
          <w:szCs w:val="24"/>
          <w:lang w:val="uk-UA"/>
        </w:rPr>
        <w:t xml:space="preserve">, документи для отримання  соціального житлового приміщення, відповідно до Порядку </w:t>
      </w:r>
      <w:r w:rsidRPr="00B7407B">
        <w:rPr>
          <w:rFonts w:ascii="Times New Roman" w:hAnsi="Times New Roman"/>
          <w:sz w:val="24"/>
          <w:szCs w:val="24"/>
          <w:lang w:val="uk-UA"/>
        </w:rPr>
        <w:t>надання соціального житла, а також урахування площі житла, що перебуває у власності громадянина, якому надається квартира або садибний (одноквартирний) житловий будинок з житлового фонду соціального призначення</w:t>
      </w:r>
      <w:r>
        <w:rPr>
          <w:rFonts w:ascii="Times New Roman" w:hAnsi="Times New Roman"/>
          <w:sz w:val="24"/>
          <w:szCs w:val="24"/>
          <w:lang w:val="uk-UA"/>
        </w:rPr>
        <w:t xml:space="preserve">, затвердженого </w:t>
      </w:r>
      <w:r w:rsidRPr="00B7407B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від 23 липня 2008 р. № 682,</w:t>
      </w:r>
      <w:bookmarkStart w:id="0" w:name="_GoBack"/>
      <w:bookmarkEnd w:id="0"/>
      <w:r w:rsidR="00BB1EAB"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>
        <w:rPr>
          <w:rFonts w:ascii="Times New Roman" w:hAnsi="Times New Roman"/>
          <w:sz w:val="24"/>
          <w:szCs w:val="24"/>
          <w:lang w:val="uk-UA"/>
        </w:rPr>
        <w:t xml:space="preserve"> ст. 22 Закону України «</w:t>
      </w:r>
      <w:r w:rsidR="00364991" w:rsidRPr="00364991">
        <w:rPr>
          <w:rFonts w:ascii="Times New Roman" w:hAnsi="Times New Roman"/>
          <w:sz w:val="24"/>
          <w:szCs w:val="24"/>
          <w:lang w:val="uk-UA"/>
        </w:rPr>
        <w:t>Про житловий фонд соціального призначення»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64991" w:rsidRDefault="00BB1EAB" w:rsidP="008070F5">
      <w:pPr>
        <w:numPr>
          <w:ilvl w:val="0"/>
          <w:numId w:val="7"/>
        </w:numPr>
        <w:spacing w:after="0" w:line="240" w:lineRule="auto"/>
        <w:ind w:hanging="295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C42DEC">
        <w:rPr>
          <w:rFonts w:ascii="Times New Roman" w:hAnsi="Times New Roman"/>
          <w:noProof/>
          <w:sz w:val="24"/>
          <w:szCs w:val="24"/>
          <w:lang w:val="uk-UA"/>
        </w:rPr>
        <w:t>Жукову Олександру Володимировичу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, зі складом сім’ї 1 чоловік, 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307F2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>о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>дно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>кімнатну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квартиру 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№ </w:t>
      </w:r>
      <w:r w:rsidR="00C42DEC">
        <w:rPr>
          <w:rFonts w:ascii="Times New Roman" w:hAnsi="Times New Roman"/>
          <w:noProof/>
          <w:sz w:val="24"/>
          <w:szCs w:val="24"/>
          <w:lang w:val="uk-UA"/>
        </w:rPr>
        <w:t>2</w:t>
      </w:r>
      <w:r w:rsidR="00AD046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у  будинку</w:t>
      </w:r>
      <w:r w:rsidR="00C42DEC">
        <w:rPr>
          <w:rFonts w:ascii="Times New Roman" w:hAnsi="Times New Roman"/>
          <w:noProof/>
          <w:sz w:val="24"/>
          <w:szCs w:val="24"/>
          <w:lang w:val="uk-UA"/>
        </w:rPr>
        <w:t xml:space="preserve"> № 13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D046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по кв. </w:t>
      </w:r>
      <w:r w:rsidR="003C19C8">
        <w:rPr>
          <w:rFonts w:ascii="Times New Roman" w:hAnsi="Times New Roman"/>
          <w:noProof/>
          <w:sz w:val="24"/>
          <w:szCs w:val="24"/>
          <w:lang w:val="uk-UA"/>
        </w:rPr>
        <w:t>Мирний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м. Сватове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житловою площею </w:t>
      </w:r>
      <w:r w:rsidR="00C42DEC">
        <w:rPr>
          <w:rFonts w:ascii="Times New Roman" w:hAnsi="Times New Roman"/>
          <w:noProof/>
          <w:sz w:val="24"/>
          <w:szCs w:val="24"/>
          <w:lang w:val="uk-UA"/>
        </w:rPr>
        <w:t>18,2</w:t>
      </w:r>
      <w:r w:rsidR="002A5806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кв.м., загальною площею </w:t>
      </w:r>
      <w:r w:rsidR="00C42DEC">
        <w:rPr>
          <w:rFonts w:ascii="Times New Roman" w:hAnsi="Times New Roman"/>
          <w:noProof/>
          <w:sz w:val="24"/>
          <w:szCs w:val="24"/>
          <w:lang w:val="uk-UA"/>
        </w:rPr>
        <w:t>34,3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 кв.м.</w:t>
      </w:r>
    </w:p>
    <w:p w:rsidR="008070F5" w:rsidRDefault="008070F5" w:rsidP="008070F5">
      <w:pPr>
        <w:spacing w:after="0" w:line="240" w:lineRule="auto"/>
        <w:ind w:left="142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364991" w:rsidP="008070F5">
      <w:pPr>
        <w:numPr>
          <w:ilvl w:val="0"/>
          <w:numId w:val="7"/>
        </w:numPr>
        <w:spacing w:after="0" w:line="240" w:lineRule="auto"/>
        <w:ind w:hanging="295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Уповноважити  директора  КП «Сватове-благоустрій» укласти </w:t>
      </w:r>
      <w:r w:rsidR="00AC4A8A">
        <w:rPr>
          <w:rFonts w:ascii="Times New Roman" w:hAnsi="Times New Roman"/>
          <w:noProof/>
          <w:sz w:val="24"/>
          <w:szCs w:val="24"/>
          <w:lang w:val="uk-UA"/>
        </w:rPr>
        <w:t xml:space="preserve">з </w:t>
      </w:r>
      <w:r w:rsidR="003C19C8">
        <w:rPr>
          <w:rFonts w:ascii="Times New Roman" w:hAnsi="Times New Roman"/>
          <w:noProof/>
          <w:sz w:val="24"/>
          <w:szCs w:val="24"/>
          <w:lang w:val="uk-UA"/>
        </w:rPr>
        <w:t>Калашніковим К.Г.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соціального житла</w:t>
      </w:r>
      <w:r w:rsidR="00BB1EAB" w:rsidRPr="00364991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8070F5" w:rsidRDefault="008070F5" w:rsidP="008070F5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8070F5">
      <w:pPr>
        <w:numPr>
          <w:ilvl w:val="0"/>
          <w:numId w:val="7"/>
        </w:numPr>
        <w:spacing w:after="0" w:line="240" w:lineRule="auto"/>
        <w:ind w:hanging="295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BB1EAB" w:rsidRPr="006C55D9" w:rsidRDefault="00BB1EAB" w:rsidP="008070F5">
      <w:pPr>
        <w:tabs>
          <w:tab w:val="num" w:pos="1429"/>
        </w:tabs>
        <w:spacing w:after="0" w:line="240" w:lineRule="auto"/>
        <w:ind w:left="1069" w:hanging="295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8070F5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364991"/>
    <w:rsid w:val="003C19C8"/>
    <w:rsid w:val="00462BF9"/>
    <w:rsid w:val="00463FD7"/>
    <w:rsid w:val="005010ED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8070F5"/>
    <w:rsid w:val="00830000"/>
    <w:rsid w:val="0086267E"/>
    <w:rsid w:val="00885488"/>
    <w:rsid w:val="00943180"/>
    <w:rsid w:val="009759E6"/>
    <w:rsid w:val="00983986"/>
    <w:rsid w:val="0098651D"/>
    <w:rsid w:val="009F43FF"/>
    <w:rsid w:val="00AB076A"/>
    <w:rsid w:val="00AB5833"/>
    <w:rsid w:val="00AB6732"/>
    <w:rsid w:val="00AC4A8A"/>
    <w:rsid w:val="00AD0467"/>
    <w:rsid w:val="00B165A1"/>
    <w:rsid w:val="00B307F2"/>
    <w:rsid w:val="00B44936"/>
    <w:rsid w:val="00B7407B"/>
    <w:rsid w:val="00BB1EAB"/>
    <w:rsid w:val="00C25A7F"/>
    <w:rsid w:val="00C42DEC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BC0EF"/>
  <w15:docId w15:val="{F112505E-C664-4BEA-A285-B72E8662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2018-10-01T08:44:00Z</cp:lastPrinted>
  <dcterms:created xsi:type="dcterms:W3CDTF">2018-09-21T05:24:00Z</dcterms:created>
  <dcterms:modified xsi:type="dcterms:W3CDTF">2018-10-01T08:44:00Z</dcterms:modified>
</cp:coreProperties>
</file>