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71251">
        <w:rPr>
          <w:rFonts w:ascii="Times New Roman" w:hAnsi="Times New Roman"/>
          <w:sz w:val="24"/>
          <w:szCs w:val="24"/>
          <w:u w:val="single"/>
        </w:rPr>
        <w:t xml:space="preserve">29 </w:t>
      </w:r>
      <w:proofErr w:type="spellStart"/>
      <w:r w:rsidR="00871251">
        <w:rPr>
          <w:rFonts w:ascii="Times New Roman" w:hAnsi="Times New Roman"/>
          <w:sz w:val="24"/>
          <w:szCs w:val="24"/>
          <w:u w:val="single"/>
        </w:rPr>
        <w:t>жовтня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871251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871251">
        <w:rPr>
          <w:rFonts w:ascii="Times New Roman" w:hAnsi="Times New Roman"/>
          <w:sz w:val="24"/>
          <w:szCs w:val="24"/>
          <w:lang w:val="uk-UA"/>
        </w:rPr>
        <w:t>91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601FDE">
        <w:rPr>
          <w:rFonts w:ascii="Times New Roman" w:hAnsi="Times New Roman"/>
          <w:b/>
          <w:i/>
          <w:sz w:val="24"/>
          <w:szCs w:val="24"/>
          <w:lang w:val="uk-UA"/>
        </w:rPr>
        <w:t>Безсмертній Н.В.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601FDE">
        <w:rPr>
          <w:rFonts w:ascii="Times New Roman" w:hAnsi="Times New Roman"/>
          <w:b/>
          <w:i/>
          <w:sz w:val="24"/>
          <w:szCs w:val="24"/>
          <w:lang w:val="uk-UA"/>
        </w:rPr>
        <w:t>Безсмертного Ю.М.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601FDE">
        <w:rPr>
          <w:rFonts w:ascii="Times New Roman" w:hAnsi="Times New Roman"/>
          <w:sz w:val="24"/>
          <w:szCs w:val="24"/>
          <w:lang w:val="uk-UA"/>
        </w:rPr>
        <w:t>Безсмертної Надії Володимирівни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601FDE">
        <w:rPr>
          <w:rFonts w:ascii="Times New Roman" w:hAnsi="Times New Roman"/>
          <w:sz w:val="24"/>
          <w:szCs w:val="24"/>
          <w:lang w:val="uk-UA"/>
        </w:rPr>
        <w:t>Франко,9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601FDE">
        <w:rPr>
          <w:rFonts w:ascii="Times New Roman" w:hAnsi="Times New Roman"/>
          <w:sz w:val="24"/>
          <w:szCs w:val="24"/>
          <w:lang w:val="uk-UA"/>
        </w:rPr>
        <w:t>Безсмертного Юрія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FDE">
        <w:rPr>
          <w:rFonts w:ascii="Times New Roman" w:hAnsi="Times New Roman"/>
          <w:sz w:val="24"/>
          <w:szCs w:val="24"/>
          <w:lang w:val="uk-UA"/>
        </w:rPr>
        <w:t>27.09.2019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601FDE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601FDE">
        <w:rPr>
          <w:rFonts w:ascii="Times New Roman" w:hAnsi="Times New Roman"/>
          <w:sz w:val="24"/>
          <w:szCs w:val="24"/>
          <w:lang w:val="uk-UA"/>
        </w:rPr>
        <w:t>Безсмертній Надії Володимирівні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601FDE">
        <w:rPr>
          <w:rFonts w:ascii="Times New Roman" w:hAnsi="Times New Roman"/>
          <w:sz w:val="24"/>
          <w:szCs w:val="24"/>
          <w:lang w:val="uk-UA"/>
        </w:rPr>
        <w:t>Безсмертного Юрія Миколайовича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01FDE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01FDE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01FDE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01FDE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01FDE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62841"/>
    <w:rsid w:val="003A4EFF"/>
    <w:rsid w:val="00423A19"/>
    <w:rsid w:val="00462BF9"/>
    <w:rsid w:val="004933EA"/>
    <w:rsid w:val="005010ED"/>
    <w:rsid w:val="00562EE8"/>
    <w:rsid w:val="00576AAC"/>
    <w:rsid w:val="005C4BCD"/>
    <w:rsid w:val="00601FD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71251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98D4F"/>
  <w15:docId w15:val="{F115A9DC-7875-4C37-8941-27BCDDA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2018-02-13T07:49:00Z</cp:lastPrinted>
  <dcterms:created xsi:type="dcterms:W3CDTF">2019-10-29T10:56:00Z</dcterms:created>
  <dcterms:modified xsi:type="dcterms:W3CDTF">2019-10-29T10:56:00Z</dcterms:modified>
</cp:coreProperties>
</file>